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47EF" w14:textId="00A56896" w:rsidR="009315F2" w:rsidRPr="0039367E" w:rsidRDefault="000221EF" w:rsidP="000221EF">
      <w:pPr>
        <w:autoSpaceDE w:val="0"/>
        <w:autoSpaceDN w:val="0"/>
        <w:adjustRightInd w:val="0"/>
        <w:spacing w:after="0" w:line="240" w:lineRule="auto"/>
        <w:rPr>
          <w:rFonts w:cstheme="minorHAnsi"/>
          <w:b/>
          <w:bCs/>
          <w:color w:val="000000"/>
          <w:u w:val="single"/>
        </w:rPr>
      </w:pPr>
      <w:bookmarkStart w:id="0" w:name="_Hlk40174930"/>
      <w:bookmarkStart w:id="1" w:name="_Hlk40176468"/>
      <w:r>
        <w:rPr>
          <w:rFonts w:cstheme="minorHAnsi"/>
          <w:color w:val="000000"/>
        </w:rPr>
        <w:t xml:space="preserve">                                           </w:t>
      </w:r>
      <w:r w:rsidR="00CF09B5" w:rsidRPr="0039367E">
        <w:rPr>
          <w:rFonts w:cstheme="minorHAnsi"/>
          <w:b/>
          <w:bCs/>
          <w:color w:val="000000"/>
          <w:u w:val="single"/>
        </w:rPr>
        <w:t xml:space="preserve">COACH-CLIENT </w:t>
      </w:r>
      <w:bookmarkEnd w:id="0"/>
      <w:r w:rsidR="00CF09B5" w:rsidRPr="0039367E">
        <w:rPr>
          <w:rFonts w:cstheme="minorHAnsi"/>
          <w:b/>
          <w:bCs/>
          <w:color w:val="000000"/>
          <w:u w:val="single"/>
        </w:rPr>
        <w:t>CONTRACT</w:t>
      </w:r>
    </w:p>
    <w:p w14:paraId="610BCF37" w14:textId="3D135646" w:rsidR="009315F2" w:rsidRDefault="009315F2" w:rsidP="00E953C6">
      <w:pPr>
        <w:autoSpaceDE w:val="0"/>
        <w:autoSpaceDN w:val="0"/>
        <w:adjustRightInd w:val="0"/>
        <w:spacing w:after="0" w:line="240" w:lineRule="auto"/>
        <w:jc w:val="center"/>
        <w:rPr>
          <w:rFonts w:cstheme="minorHAnsi"/>
          <w:b/>
          <w:bCs/>
          <w:color w:val="000000"/>
          <w:sz w:val="16"/>
          <w:szCs w:val="16"/>
          <w:u w:val="single"/>
        </w:rPr>
      </w:pPr>
      <w:bookmarkStart w:id="2" w:name="_Hlk40176421"/>
      <w:bookmarkEnd w:id="1"/>
    </w:p>
    <w:p w14:paraId="29E18A1B" w14:textId="77777777" w:rsidR="006E06B1" w:rsidRPr="006E06B1" w:rsidRDefault="006E06B1" w:rsidP="00E953C6">
      <w:pPr>
        <w:autoSpaceDE w:val="0"/>
        <w:autoSpaceDN w:val="0"/>
        <w:adjustRightInd w:val="0"/>
        <w:spacing w:after="0" w:line="240" w:lineRule="auto"/>
        <w:jc w:val="center"/>
        <w:rPr>
          <w:rFonts w:cstheme="minorHAnsi"/>
          <w:b/>
          <w:bCs/>
          <w:color w:val="000000"/>
          <w:sz w:val="16"/>
          <w:szCs w:val="16"/>
          <w:u w:val="single"/>
        </w:rPr>
      </w:pPr>
    </w:p>
    <w:p w14:paraId="3BFCD438" w14:textId="15A8AD1C" w:rsidR="009F05ED" w:rsidRDefault="0028473D" w:rsidP="009F05ED">
      <w:pPr>
        <w:autoSpaceDE w:val="0"/>
        <w:autoSpaceDN w:val="0"/>
        <w:adjustRightInd w:val="0"/>
        <w:spacing w:after="0" w:line="240" w:lineRule="auto"/>
        <w:rPr>
          <w:rFonts w:cstheme="minorHAnsi"/>
          <w:color w:val="000000"/>
        </w:rPr>
      </w:pPr>
      <w:r w:rsidRPr="0039367E">
        <w:t xml:space="preserve">This Agreement is entered into by and between: </w:t>
      </w:r>
      <w:r w:rsidRPr="0039367E">
        <w:rPr>
          <w:b/>
          <w:bCs/>
        </w:rPr>
        <w:t>Paula Sweney-Wagler, CHWC, RD, CD, Northwoods Health &amp; Wellness Coaching</w:t>
      </w:r>
      <w:r w:rsidR="00CF09B5" w:rsidRPr="0039367E">
        <w:rPr>
          <w:b/>
          <w:bCs/>
        </w:rPr>
        <w:t>,</w:t>
      </w:r>
      <w:r w:rsidRPr="0039367E">
        <w:rPr>
          <w:b/>
          <w:bCs/>
        </w:rPr>
        <w:t xml:space="preserve"> </w:t>
      </w:r>
      <w:r w:rsidR="00CF09B5" w:rsidRPr="0039367E">
        <w:rPr>
          <w:b/>
          <w:bCs/>
        </w:rPr>
        <w:t xml:space="preserve">LLC; </w:t>
      </w:r>
      <w:r w:rsidRPr="0039367E">
        <w:rPr>
          <w:b/>
          <w:bCs/>
        </w:rPr>
        <w:t xml:space="preserve">Rhinelander, WI. </w:t>
      </w:r>
      <w:r w:rsidR="00B37DF3" w:rsidRPr="0039367E">
        <w:t xml:space="preserve">and </w:t>
      </w:r>
      <w:r w:rsidR="00B37DF3" w:rsidRPr="0039367E">
        <w:rPr>
          <w:rFonts w:cstheme="minorHAnsi"/>
          <w:color w:val="000000"/>
        </w:rPr>
        <w:t>_</w:t>
      </w:r>
      <w:r w:rsidR="009315F2" w:rsidRPr="0039367E">
        <w:rPr>
          <w:rFonts w:cstheme="minorHAnsi"/>
          <w:color w:val="000000"/>
        </w:rPr>
        <w:t xml:space="preserve">___________________________________ </w:t>
      </w:r>
      <w:r w:rsidR="00CF09B5" w:rsidRPr="0039367E">
        <w:rPr>
          <w:rFonts w:cstheme="minorHAnsi"/>
          <w:b/>
          <w:bCs/>
          <w:color w:val="000000"/>
        </w:rPr>
        <w:t>Client Name</w:t>
      </w:r>
      <w:r w:rsidR="00CF09B5" w:rsidRPr="0039367E">
        <w:rPr>
          <w:rFonts w:cstheme="minorHAnsi"/>
          <w:color w:val="000000"/>
        </w:rPr>
        <w:t>.</w:t>
      </w:r>
      <w:r w:rsidR="009315F2" w:rsidRPr="0039367E">
        <w:rPr>
          <w:rFonts w:cstheme="minorHAnsi"/>
          <w:color w:val="000000"/>
        </w:rPr>
        <w:t xml:space="preserve"> There is no fee for the </w:t>
      </w:r>
      <w:r w:rsidR="00625084" w:rsidRPr="0039367E">
        <w:rPr>
          <w:rFonts w:cstheme="minorHAnsi"/>
          <w:color w:val="000000"/>
        </w:rPr>
        <w:t>30-minute</w:t>
      </w:r>
      <w:r w:rsidR="009315F2" w:rsidRPr="0039367E">
        <w:rPr>
          <w:rFonts w:cstheme="minorHAnsi"/>
          <w:color w:val="000000"/>
        </w:rPr>
        <w:t xml:space="preserve"> Quick Coaching Session, and the investment for the ensuing</w:t>
      </w:r>
      <w:r w:rsidR="005D0842">
        <w:rPr>
          <w:rFonts w:cstheme="minorHAnsi"/>
          <w:color w:val="000000"/>
        </w:rPr>
        <w:t xml:space="preserve"> individual</w:t>
      </w:r>
      <w:r w:rsidR="009315F2" w:rsidRPr="0039367E">
        <w:rPr>
          <w:rFonts w:cstheme="minorHAnsi"/>
          <w:color w:val="000000"/>
        </w:rPr>
        <w:t xml:space="preserve"> meetings</w:t>
      </w:r>
      <w:r w:rsidR="00625084" w:rsidRPr="0039367E">
        <w:rPr>
          <w:rFonts w:cstheme="minorHAnsi"/>
          <w:color w:val="000000"/>
        </w:rPr>
        <w:t xml:space="preserve"> is *$</w:t>
      </w:r>
      <w:r w:rsidR="008D2684">
        <w:rPr>
          <w:rFonts w:cstheme="minorHAnsi"/>
          <w:color w:val="000000"/>
        </w:rPr>
        <w:t>5</w:t>
      </w:r>
      <w:r w:rsidR="00625084" w:rsidRPr="0039367E">
        <w:rPr>
          <w:rFonts w:cstheme="minorHAnsi"/>
          <w:color w:val="000000"/>
        </w:rPr>
        <w:t xml:space="preserve">0/hour. Alternatively, the </w:t>
      </w:r>
      <w:sdt>
        <w:sdtPr>
          <w:rPr>
            <w:rFonts w:cstheme="minorHAnsi"/>
            <w:color w:val="000000"/>
          </w:rPr>
          <w:id w:val="-1617442301"/>
          <w14:checkbox>
            <w14:checked w14:val="0"/>
            <w14:checkedState w14:val="2612" w14:font="MS Gothic"/>
            <w14:uncheckedState w14:val="2610" w14:font="MS Gothic"/>
          </w14:checkbox>
        </w:sdtPr>
        <w:sdtContent>
          <w:r w:rsidR="00625084" w:rsidRPr="0039367E">
            <w:rPr>
              <w:rFonts w:ascii="MS Gothic" w:eastAsia="MS Gothic" w:hAnsi="MS Gothic" w:cstheme="minorHAnsi" w:hint="eastAsia"/>
              <w:color w:val="000000"/>
            </w:rPr>
            <w:t>☐</w:t>
          </w:r>
        </w:sdtContent>
      </w:sdt>
      <w:r w:rsidR="00625084" w:rsidRPr="0039367E">
        <w:rPr>
          <w:rFonts w:cstheme="minorHAnsi"/>
          <w:color w:val="000000"/>
        </w:rPr>
        <w:t xml:space="preserve"> 4-Session Package for </w:t>
      </w:r>
      <w:r w:rsidR="0085378C" w:rsidRPr="0039367E">
        <w:rPr>
          <w:rFonts w:cstheme="minorHAnsi"/>
          <w:color w:val="000000"/>
        </w:rPr>
        <w:t>*</w:t>
      </w:r>
      <w:r w:rsidR="00625084" w:rsidRPr="0039367E">
        <w:rPr>
          <w:rFonts w:cstheme="minorHAnsi"/>
          <w:color w:val="000000"/>
        </w:rPr>
        <w:t>$1</w:t>
      </w:r>
      <w:r w:rsidR="00BB450F">
        <w:rPr>
          <w:rFonts w:cstheme="minorHAnsi"/>
          <w:color w:val="000000"/>
        </w:rPr>
        <w:t>45</w:t>
      </w:r>
      <w:r w:rsidR="008D2684">
        <w:rPr>
          <w:rFonts w:cstheme="minorHAnsi"/>
          <w:color w:val="000000"/>
        </w:rPr>
        <w:t xml:space="preserve"> </w:t>
      </w:r>
      <w:r w:rsidR="00625084" w:rsidRPr="0039367E">
        <w:rPr>
          <w:rFonts w:cstheme="minorHAnsi"/>
          <w:color w:val="000000"/>
        </w:rPr>
        <w:t xml:space="preserve">includes an initial one-hour Coaching Session plus </w:t>
      </w:r>
      <w:r w:rsidR="00625084" w:rsidRPr="0039367E">
        <w:rPr>
          <w:rFonts w:cstheme="minorHAnsi"/>
          <w:b/>
          <w:bCs/>
          <w:color w:val="000000"/>
        </w:rPr>
        <w:t>three</w:t>
      </w:r>
      <w:r w:rsidR="00625084" w:rsidRPr="0039367E">
        <w:rPr>
          <w:rFonts w:cstheme="minorHAnsi"/>
          <w:color w:val="000000"/>
        </w:rPr>
        <w:t xml:space="preserve"> 45-minute sessions, or the </w:t>
      </w:r>
      <w:sdt>
        <w:sdtPr>
          <w:rPr>
            <w:rFonts w:cstheme="minorHAnsi"/>
            <w:color w:val="000000"/>
          </w:rPr>
          <w:id w:val="-1057541920"/>
          <w14:checkbox>
            <w14:checked w14:val="0"/>
            <w14:checkedState w14:val="2612" w14:font="MS Gothic"/>
            <w14:uncheckedState w14:val="2610" w14:font="MS Gothic"/>
          </w14:checkbox>
        </w:sdtPr>
        <w:sdtContent>
          <w:r w:rsidR="00625084" w:rsidRPr="0039367E">
            <w:rPr>
              <w:rFonts w:ascii="MS Gothic" w:eastAsia="MS Gothic" w:hAnsi="MS Gothic" w:cstheme="minorHAnsi" w:hint="eastAsia"/>
              <w:color w:val="000000"/>
            </w:rPr>
            <w:t>☐</w:t>
          </w:r>
        </w:sdtContent>
      </w:sdt>
      <w:r w:rsidR="00625084" w:rsidRPr="0039367E">
        <w:rPr>
          <w:rFonts w:cstheme="minorHAnsi"/>
          <w:color w:val="000000"/>
        </w:rPr>
        <w:t xml:space="preserve"> 8-Session Package for </w:t>
      </w:r>
      <w:r w:rsidR="0085378C" w:rsidRPr="0039367E">
        <w:rPr>
          <w:rFonts w:cstheme="minorHAnsi"/>
          <w:color w:val="000000"/>
        </w:rPr>
        <w:t>*</w:t>
      </w:r>
      <w:r w:rsidR="00625084" w:rsidRPr="0039367E">
        <w:rPr>
          <w:rFonts w:cstheme="minorHAnsi"/>
          <w:color w:val="000000"/>
        </w:rPr>
        <w:t>$2</w:t>
      </w:r>
      <w:r w:rsidR="008D2684">
        <w:rPr>
          <w:rFonts w:cstheme="minorHAnsi"/>
          <w:color w:val="000000"/>
        </w:rPr>
        <w:t>5</w:t>
      </w:r>
      <w:r w:rsidR="00625084" w:rsidRPr="0039367E">
        <w:rPr>
          <w:rFonts w:cstheme="minorHAnsi"/>
          <w:color w:val="000000"/>
        </w:rPr>
        <w:t xml:space="preserve">0 includes an initial one-hour Coaching Session plus </w:t>
      </w:r>
      <w:r w:rsidR="00625084" w:rsidRPr="0039367E">
        <w:rPr>
          <w:rFonts w:cstheme="minorHAnsi"/>
          <w:b/>
          <w:bCs/>
          <w:color w:val="000000"/>
        </w:rPr>
        <w:t>seven</w:t>
      </w:r>
      <w:r w:rsidR="00625084" w:rsidRPr="0039367E">
        <w:rPr>
          <w:rFonts w:cstheme="minorHAnsi"/>
          <w:color w:val="000000"/>
        </w:rPr>
        <w:t xml:space="preserve"> 45-minute sessions. All fees for Coaching Packages and Virtual Coaching Sessions must be pre-paid. In-person single sessions must be paid at the close of each session.</w:t>
      </w:r>
      <w:r w:rsidR="0085378C" w:rsidRPr="0039367E">
        <w:rPr>
          <w:rFonts w:cstheme="minorHAnsi"/>
          <w:color w:val="000000"/>
        </w:rPr>
        <w:t xml:space="preserve"> </w:t>
      </w:r>
      <w:r w:rsidR="009F05ED" w:rsidRPr="0099286E">
        <w:rPr>
          <w:rFonts w:cstheme="minorHAnsi"/>
          <w:color w:val="000000"/>
        </w:rPr>
        <w:t>*Prices subject to change.</w:t>
      </w:r>
    </w:p>
    <w:p w14:paraId="48B33B65" w14:textId="6D664F5E" w:rsidR="009315F2" w:rsidRPr="006E06B1" w:rsidRDefault="009315F2" w:rsidP="009315F2">
      <w:pPr>
        <w:autoSpaceDE w:val="0"/>
        <w:autoSpaceDN w:val="0"/>
        <w:adjustRightInd w:val="0"/>
        <w:spacing w:after="0" w:line="240" w:lineRule="auto"/>
        <w:rPr>
          <w:rFonts w:cstheme="minorHAnsi"/>
          <w:b/>
          <w:bCs/>
          <w:color w:val="000000"/>
          <w:sz w:val="10"/>
          <w:szCs w:val="10"/>
        </w:rPr>
      </w:pPr>
    </w:p>
    <w:p w14:paraId="2021EFEE" w14:textId="663E6893" w:rsidR="001765E8" w:rsidRPr="0039367E" w:rsidRDefault="001765E8" w:rsidP="001765E8">
      <w:r w:rsidRPr="0039367E">
        <w:t xml:space="preserve">Coaching is a </w:t>
      </w:r>
      <w:r w:rsidR="00AE2517">
        <w:t>collaboration</w:t>
      </w:r>
      <w:r w:rsidRPr="0039367E">
        <w:t xml:space="preserve"> between the Coach and the Client in a process that </w:t>
      </w:r>
      <w:r w:rsidR="00AE2517">
        <w:t xml:space="preserve">fosters self-awareness, and </w:t>
      </w:r>
      <w:r w:rsidRPr="0039367E">
        <w:t>inspires the client to maximize personal potential. It is designed to facilitate the creation</w:t>
      </w:r>
      <w:r w:rsidR="00AE2517">
        <w:t xml:space="preserve"> or </w:t>
      </w:r>
      <w:r w:rsidRPr="0039367E">
        <w:t xml:space="preserve">development of personal and/or health related goals and to develop </w:t>
      </w:r>
      <w:r w:rsidR="00AE2517">
        <w:t xml:space="preserve">strategies and </w:t>
      </w:r>
      <w:r w:rsidRPr="0039367E">
        <w:t>plan</w:t>
      </w:r>
      <w:r w:rsidR="00AE2517">
        <w:t>s</w:t>
      </w:r>
      <w:r w:rsidRPr="0039367E">
        <w:t xml:space="preserve"> for achieving those goals.  </w:t>
      </w:r>
    </w:p>
    <w:p w14:paraId="7B0E2DC3" w14:textId="19B6ABB6" w:rsidR="00CF09B5" w:rsidRPr="0039367E" w:rsidRDefault="00CF09B5" w:rsidP="00CF09B5">
      <w:pPr>
        <w:autoSpaceDE w:val="0"/>
        <w:autoSpaceDN w:val="0"/>
        <w:adjustRightInd w:val="0"/>
        <w:spacing w:after="0" w:line="240" w:lineRule="auto"/>
        <w:jc w:val="center"/>
        <w:rPr>
          <w:rFonts w:cstheme="minorHAnsi"/>
          <w:b/>
          <w:bCs/>
          <w:color w:val="000000"/>
          <w:u w:val="single"/>
        </w:rPr>
      </w:pPr>
      <w:r w:rsidRPr="0039367E">
        <w:rPr>
          <w:rFonts w:cstheme="minorHAnsi"/>
          <w:b/>
          <w:bCs/>
          <w:color w:val="000000"/>
          <w:u w:val="single"/>
        </w:rPr>
        <w:t>Coach-Client Agreement</w:t>
      </w:r>
    </w:p>
    <w:p w14:paraId="2157AD18" w14:textId="4E38FB51" w:rsidR="00CF09B5" w:rsidRPr="00CF09B5" w:rsidRDefault="00CF09B5" w:rsidP="00CF09B5">
      <w:pPr>
        <w:autoSpaceDE w:val="0"/>
        <w:autoSpaceDN w:val="0"/>
        <w:adjustRightInd w:val="0"/>
        <w:spacing w:after="0" w:line="240" w:lineRule="auto"/>
        <w:rPr>
          <w:rFonts w:cstheme="minorHAnsi"/>
          <w:b/>
          <w:bCs/>
          <w:color w:val="000000"/>
          <w:u w:val="single"/>
        </w:rPr>
      </w:pPr>
      <w:r w:rsidRPr="00CF09B5">
        <w:rPr>
          <w:rFonts w:cstheme="minorHAnsi"/>
          <w:b/>
          <w:bCs/>
          <w:color w:val="000000"/>
          <w:u w:val="single"/>
        </w:rPr>
        <w:t>COACH:</w:t>
      </w:r>
    </w:p>
    <w:p w14:paraId="6EAC260B" w14:textId="236F3FC4"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 xml:space="preserve">I will help my client identify and apply </w:t>
      </w:r>
      <w:r w:rsidR="00ED26ED">
        <w:rPr>
          <w:rFonts w:cstheme="minorHAnsi"/>
          <w:color w:val="000000"/>
        </w:rPr>
        <w:t>their</w:t>
      </w:r>
      <w:r w:rsidR="00CF09B5" w:rsidRPr="00CF09B5">
        <w:rPr>
          <w:rFonts w:cstheme="minorHAnsi"/>
          <w:color w:val="000000"/>
        </w:rPr>
        <w:t xml:space="preserve"> strengths to move towards enhanced health and well-being.</w:t>
      </w:r>
      <w:r>
        <w:rPr>
          <w:rFonts w:cstheme="minorHAnsi"/>
          <w:color w:val="000000"/>
        </w:rPr>
        <w:t xml:space="preserve"> • </w:t>
      </w:r>
      <w:r w:rsidR="00CF09B5" w:rsidRPr="00CF09B5">
        <w:rPr>
          <w:rFonts w:cstheme="minorHAnsi"/>
          <w:color w:val="000000"/>
        </w:rPr>
        <w:t xml:space="preserve">I will ask thought-provoking questions and encourage my client to arrive at </w:t>
      </w:r>
      <w:r w:rsidR="00ED26ED">
        <w:rPr>
          <w:rFonts w:cstheme="minorHAnsi"/>
          <w:color w:val="000000"/>
        </w:rPr>
        <w:t>their</w:t>
      </w:r>
      <w:r w:rsidR="00CF09B5" w:rsidRPr="00CF09B5">
        <w:rPr>
          <w:rFonts w:cstheme="minorHAnsi"/>
          <w:color w:val="000000"/>
        </w:rPr>
        <w:t xml:space="preserve"> own answers whenever possible, and collaborate to find answers when </w:t>
      </w:r>
      <w:r w:rsidR="00ED26ED">
        <w:rPr>
          <w:rFonts w:cstheme="minorHAnsi"/>
          <w:color w:val="000000"/>
        </w:rPr>
        <w:t>they are</w:t>
      </w:r>
      <w:r w:rsidR="00CF09B5" w:rsidRPr="00CF09B5">
        <w:rPr>
          <w:rFonts w:cstheme="minorHAnsi"/>
          <w:color w:val="000000"/>
        </w:rPr>
        <w:t xml:space="preserve"> unsure of the next steps. </w:t>
      </w:r>
      <w:r>
        <w:rPr>
          <w:rFonts w:cstheme="minorHAnsi"/>
          <w:color w:val="000000"/>
        </w:rPr>
        <w:t xml:space="preserve">• </w:t>
      </w:r>
      <w:r w:rsidR="00CF09B5" w:rsidRPr="00CF09B5">
        <w:rPr>
          <w:rFonts w:cstheme="minorHAnsi"/>
          <w:color w:val="000000"/>
        </w:rPr>
        <w:t>I will encourage realistic expectations and goals.</w:t>
      </w:r>
      <w:r>
        <w:rPr>
          <w:rFonts w:cstheme="minorHAnsi"/>
          <w:color w:val="000000"/>
        </w:rPr>
        <w:t xml:space="preserve"> • </w:t>
      </w:r>
      <w:r w:rsidR="00CF09B5" w:rsidRPr="00CF09B5">
        <w:rPr>
          <w:rFonts w:cstheme="minorHAnsi"/>
          <w:color w:val="000000"/>
        </w:rPr>
        <w:t>I will support my client in identifying creative possibilities to move forward and work through challenges.</w:t>
      </w:r>
      <w:r>
        <w:rPr>
          <w:rFonts w:cstheme="minorHAnsi"/>
          <w:color w:val="000000"/>
        </w:rPr>
        <w:t xml:space="preserve"> • </w:t>
      </w:r>
      <w:r w:rsidR="00CF09B5" w:rsidRPr="00CF09B5">
        <w:rPr>
          <w:rFonts w:cstheme="minorHAnsi"/>
          <w:color w:val="000000"/>
        </w:rPr>
        <w:t>When appropriate, with permission, and within my scope of practice, I will offer advice, instruction, and resources for improving health and well-being.</w:t>
      </w:r>
      <w:bookmarkStart w:id="3" w:name="_Hlk33547315"/>
      <w:r>
        <w:rPr>
          <w:rFonts w:cstheme="minorHAnsi"/>
          <w:color w:val="000000"/>
        </w:rPr>
        <w:t xml:space="preserve"> • </w:t>
      </w:r>
      <w:r w:rsidR="00CF09B5" w:rsidRPr="00CF09B5">
        <w:rPr>
          <w:rFonts w:cstheme="minorHAnsi"/>
          <w:color w:val="000000"/>
        </w:rPr>
        <w:t>I will be punctual and responsive.</w:t>
      </w:r>
      <w:bookmarkEnd w:id="3"/>
      <w:r>
        <w:rPr>
          <w:rFonts w:cstheme="minorHAnsi"/>
          <w:color w:val="000000"/>
        </w:rPr>
        <w:t xml:space="preserve"> • </w:t>
      </w:r>
      <w:r w:rsidR="00CF09B5" w:rsidRPr="00CF09B5">
        <w:rPr>
          <w:rFonts w:cstheme="minorHAnsi"/>
          <w:color w:val="000000"/>
        </w:rPr>
        <w:t>I will communicate with my client during office hours at the earliest opportunity.</w:t>
      </w:r>
      <w:r>
        <w:rPr>
          <w:rFonts w:cstheme="minorHAnsi"/>
          <w:color w:val="000000"/>
        </w:rPr>
        <w:t xml:space="preserve"> • </w:t>
      </w:r>
      <w:r w:rsidR="00CF09B5" w:rsidRPr="00CF09B5">
        <w:rPr>
          <w:rFonts w:cstheme="minorHAnsi"/>
          <w:color w:val="000000"/>
        </w:rPr>
        <w:t>I will acknowledge when my client has a concern outside of my scope of knowledge and skills and recommend other resources.</w:t>
      </w:r>
    </w:p>
    <w:p w14:paraId="70F834A7" w14:textId="77777777" w:rsidR="00CF09B5" w:rsidRPr="00CF09B5" w:rsidRDefault="00CF09B5" w:rsidP="0099286E">
      <w:pPr>
        <w:autoSpaceDE w:val="0"/>
        <w:autoSpaceDN w:val="0"/>
        <w:adjustRightInd w:val="0"/>
        <w:spacing w:after="0" w:line="240" w:lineRule="auto"/>
        <w:rPr>
          <w:rFonts w:cstheme="minorHAnsi"/>
          <w:b/>
          <w:bCs/>
          <w:color w:val="000000"/>
          <w:u w:val="single"/>
        </w:rPr>
      </w:pPr>
      <w:r w:rsidRPr="00CF09B5">
        <w:rPr>
          <w:rFonts w:cstheme="minorHAnsi"/>
          <w:b/>
          <w:bCs/>
          <w:color w:val="000000"/>
          <w:u w:val="single"/>
        </w:rPr>
        <w:t>CLIENT:</w:t>
      </w:r>
    </w:p>
    <w:p w14:paraId="7D08EE17" w14:textId="63DECD7C"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want to improve my level of health, well-being, or performance in life or work.</w:t>
      </w:r>
    </w:p>
    <w:p w14:paraId="5AA2D945" w14:textId="494B2BDE"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am ready to take responsibility to make and sustain changes in at least one area.</w:t>
      </w:r>
    </w:p>
    <w:p w14:paraId="34762214" w14:textId="224B9977"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will be open and honest with information that is relevant to my health and well-being.</w:t>
      </w:r>
    </w:p>
    <w:p w14:paraId="33063654" w14:textId="010B1C5C"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am ready to become more self-aware.</w:t>
      </w:r>
    </w:p>
    <w:p w14:paraId="105EFEEC" w14:textId="0AE151C8"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am curious and open to suggestions and trying new things.</w:t>
      </w:r>
    </w:p>
    <w:p w14:paraId="64EB84C8" w14:textId="0CB80696" w:rsidR="0099286E"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 xml:space="preserve">I understand that setbacks are normal on the path of change and necessary in order to establish </w:t>
      </w:r>
      <w:r>
        <w:rPr>
          <w:rFonts w:cstheme="minorHAnsi"/>
          <w:color w:val="000000"/>
        </w:rPr>
        <w:t xml:space="preserve"> </w:t>
      </w:r>
    </w:p>
    <w:p w14:paraId="27666560" w14:textId="40FA902C"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 xml:space="preserve">new mindsets and behaviors. </w:t>
      </w:r>
    </w:p>
    <w:p w14:paraId="1E4BCBD9" w14:textId="44B8650E" w:rsidR="00CF09B5" w:rsidRPr="00CF09B5" w:rsidRDefault="0099286E" w:rsidP="0099286E">
      <w:pPr>
        <w:autoSpaceDE w:val="0"/>
        <w:autoSpaceDN w:val="0"/>
        <w:adjustRightInd w:val="0"/>
        <w:spacing w:after="0" w:line="240" w:lineRule="auto"/>
        <w:ind w:left="360"/>
        <w:rPr>
          <w:rFonts w:cstheme="minorHAnsi"/>
          <w:color w:val="000000"/>
        </w:rPr>
      </w:pPr>
      <w:r>
        <w:rPr>
          <w:rFonts w:cstheme="minorHAnsi"/>
          <w:color w:val="000000"/>
        </w:rPr>
        <w:t xml:space="preserve">• </w:t>
      </w:r>
      <w:r w:rsidR="00CF09B5" w:rsidRPr="00CF09B5">
        <w:rPr>
          <w:rFonts w:cstheme="minorHAnsi"/>
          <w:color w:val="000000"/>
        </w:rPr>
        <w:t>I will be punctual and responsive.</w:t>
      </w:r>
    </w:p>
    <w:p w14:paraId="1D30E39D" w14:textId="3D50CC7C" w:rsidR="0085378C" w:rsidRDefault="008378B5" w:rsidP="009315F2">
      <w:pPr>
        <w:autoSpaceDE w:val="0"/>
        <w:autoSpaceDN w:val="0"/>
        <w:adjustRightInd w:val="0"/>
        <w:spacing w:after="0" w:line="240" w:lineRule="auto"/>
        <w:rPr>
          <w:rFonts w:cstheme="minorHAnsi"/>
          <w:color w:val="000000"/>
        </w:rPr>
      </w:pPr>
      <w:r w:rsidRPr="0099286E">
        <w:rPr>
          <w:rFonts w:cstheme="minorHAnsi"/>
          <w:b/>
          <w:bCs/>
          <w:color w:val="000000"/>
        </w:rPr>
        <w:t>CANCELLATIONS</w:t>
      </w:r>
      <w:r w:rsidR="0085378C" w:rsidRPr="0099286E">
        <w:rPr>
          <w:rFonts w:cstheme="minorHAnsi"/>
          <w:color w:val="000000"/>
        </w:rPr>
        <w:t xml:space="preserve">: If you need to cancel an appointment, please provide 24 </w:t>
      </w:r>
      <w:r w:rsidR="00555A05" w:rsidRPr="0099286E">
        <w:rPr>
          <w:rFonts w:cstheme="minorHAnsi"/>
          <w:color w:val="000000"/>
        </w:rPr>
        <w:t>hours’ notice</w:t>
      </w:r>
      <w:r w:rsidR="0085378C" w:rsidRPr="0099286E">
        <w:rPr>
          <w:rFonts w:cstheme="minorHAnsi"/>
          <w:color w:val="000000"/>
        </w:rPr>
        <w:t>.</w:t>
      </w:r>
      <w:r w:rsidR="002442B0">
        <w:rPr>
          <w:rFonts w:cstheme="minorHAnsi"/>
          <w:color w:val="000000"/>
        </w:rPr>
        <w:t xml:space="preserve"> </w:t>
      </w:r>
    </w:p>
    <w:p w14:paraId="1DD6EE03" w14:textId="1D2B2CF6" w:rsidR="002442B0" w:rsidRPr="006E06B1" w:rsidRDefault="008378B5" w:rsidP="009315F2">
      <w:pPr>
        <w:autoSpaceDE w:val="0"/>
        <w:autoSpaceDN w:val="0"/>
        <w:adjustRightInd w:val="0"/>
        <w:spacing w:after="0" w:line="240" w:lineRule="auto"/>
        <w:rPr>
          <w:rFonts w:cstheme="minorHAnsi"/>
          <w:color w:val="000000"/>
          <w:sz w:val="10"/>
          <w:szCs w:val="10"/>
        </w:rPr>
      </w:pPr>
      <w:r w:rsidRPr="002442B0">
        <w:rPr>
          <w:rFonts w:cstheme="minorHAnsi"/>
          <w:b/>
          <w:bCs/>
          <w:color w:val="000000"/>
        </w:rPr>
        <w:t>TERMINATION</w:t>
      </w:r>
      <w:r w:rsidR="002442B0" w:rsidRPr="002442B0">
        <w:rPr>
          <w:rFonts w:cstheme="minorHAnsi"/>
          <w:b/>
          <w:bCs/>
          <w:color w:val="000000"/>
        </w:rPr>
        <w:t>:</w:t>
      </w:r>
      <w:r w:rsidR="002442B0">
        <w:rPr>
          <w:rFonts w:cstheme="minorHAnsi"/>
          <w:b/>
          <w:bCs/>
          <w:color w:val="000000"/>
        </w:rPr>
        <w:t xml:space="preserve">  </w:t>
      </w:r>
      <w:r w:rsidR="0093079B">
        <w:t>Either the Client or the Coach may terminate this Agreement at any time. Client agrees to compensate the Coach for all coaching services rendered through and including the effective date of termination of the coaching relationship.</w:t>
      </w:r>
    </w:p>
    <w:p w14:paraId="68315246" w14:textId="3E49D333" w:rsidR="0083722E" w:rsidRPr="006E06B1" w:rsidRDefault="0083722E" w:rsidP="00CF09B5">
      <w:pPr>
        <w:pStyle w:val="NoSpacing"/>
        <w:rPr>
          <w:sz w:val="10"/>
          <w:szCs w:val="10"/>
        </w:rPr>
      </w:pPr>
    </w:p>
    <w:p w14:paraId="551A9AFF" w14:textId="3E2C54A7" w:rsidR="009F05ED" w:rsidRDefault="006E06B1" w:rsidP="00CF09B5">
      <w:pPr>
        <w:pStyle w:val="NoSpacing"/>
        <w:rPr>
          <w:rFonts w:cstheme="minorHAnsi"/>
        </w:rPr>
      </w:pPr>
      <w:r w:rsidRPr="006E06B1">
        <w:rPr>
          <w:rFonts w:ascii="Times New Roman" w:hAnsi="Times New Roman" w:cs="Times New Roman"/>
          <w:noProof/>
          <w:sz w:val="10"/>
          <w:szCs w:val="10"/>
        </w:rPr>
        <mc:AlternateContent>
          <mc:Choice Requires="wps">
            <w:drawing>
              <wp:anchor distT="0" distB="0" distL="114300" distR="114300" simplePos="0" relativeHeight="251663360" behindDoc="1" locked="0" layoutInCell="1" allowOverlap="1" wp14:anchorId="0DAAF6F8" wp14:editId="2897011E">
                <wp:simplePos x="0" y="0"/>
                <wp:positionH relativeFrom="margin">
                  <wp:align>left</wp:align>
                </wp:positionH>
                <wp:positionV relativeFrom="paragraph">
                  <wp:posOffset>18415</wp:posOffset>
                </wp:positionV>
                <wp:extent cx="114300" cy="120650"/>
                <wp:effectExtent l="0" t="0" r="19050" b="12700"/>
                <wp:wrapTight wrapText="bothSides">
                  <wp:wrapPolygon edited="0">
                    <wp:start x="0" y="0"/>
                    <wp:lineTo x="0" y="20463"/>
                    <wp:lineTo x="21600" y="20463"/>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C5353" id="Rectangle 1" o:spid="_x0000_s1026" style="position:absolute;margin-left:0;margin-top:1.45pt;width:9pt;height:9.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" filled="f" strokecolor="#2f528f" strokeweight="1pt">
                <w10:wrap type="tight" anchorx="margin"/>
              </v:rect>
            </w:pict>
          </mc:Fallback>
        </mc:AlternateContent>
      </w:r>
      <w:r w:rsidR="009F05ED" w:rsidRPr="003C0E55">
        <w:rPr>
          <w:rFonts w:cstheme="minorHAnsi"/>
        </w:rPr>
        <w:t>I accept the above</w:t>
      </w:r>
      <w:r w:rsidR="009F05ED">
        <w:rPr>
          <w:rFonts w:cstheme="minorHAnsi"/>
        </w:rPr>
        <w:t xml:space="preserve"> Coach-Client Contract and Agreement.</w:t>
      </w:r>
      <w:r w:rsidRPr="006E06B1">
        <w:rPr>
          <w:rFonts w:ascii="Times New Roman" w:hAnsi="Times New Roman" w:cs="Times New Roman"/>
          <w:noProof/>
          <w:sz w:val="10"/>
          <w:szCs w:val="10"/>
        </w:rPr>
        <w:t xml:space="preserve"> </w:t>
      </w:r>
    </w:p>
    <w:p w14:paraId="5B5D8D97" w14:textId="77777777" w:rsidR="009F05ED" w:rsidRDefault="009F05ED" w:rsidP="00CF09B5">
      <w:pPr>
        <w:pStyle w:val="NoSpacing"/>
      </w:pPr>
    </w:p>
    <w:p w14:paraId="624737D7" w14:textId="6A5835F3" w:rsidR="00CF09B5" w:rsidRPr="0099286E" w:rsidRDefault="00CF09B5" w:rsidP="00CF09B5">
      <w:pPr>
        <w:pStyle w:val="NoSpacing"/>
      </w:pPr>
      <w:r w:rsidRPr="0099286E">
        <w:t>_______________________________________________</w:t>
      </w:r>
      <w:r w:rsidRPr="0099286E">
        <w:tab/>
      </w:r>
      <w:r w:rsidRPr="0099286E">
        <w:tab/>
        <w:t>___________________</w:t>
      </w:r>
    </w:p>
    <w:p w14:paraId="613610C4" w14:textId="77777777" w:rsidR="00CF09B5" w:rsidRPr="0099286E" w:rsidRDefault="00CF09B5" w:rsidP="001765E8">
      <w:pPr>
        <w:pStyle w:val="NoSpacing"/>
      </w:pPr>
      <w:r w:rsidRPr="0099286E">
        <w:t>Client’s Signature</w:t>
      </w:r>
      <w:r w:rsidRPr="0099286E">
        <w:tab/>
      </w:r>
      <w:r w:rsidRPr="0099286E">
        <w:tab/>
      </w:r>
      <w:r w:rsidRPr="0099286E">
        <w:tab/>
      </w:r>
      <w:r w:rsidRPr="0099286E">
        <w:tab/>
      </w:r>
      <w:r w:rsidRPr="0099286E">
        <w:tab/>
      </w:r>
      <w:r w:rsidRPr="0099286E">
        <w:tab/>
      </w:r>
      <w:r w:rsidRPr="0099286E">
        <w:tab/>
        <w:t xml:space="preserve">Date </w:t>
      </w:r>
    </w:p>
    <w:p w14:paraId="722E0AFD" w14:textId="77777777" w:rsidR="00CF09B5" w:rsidRPr="0099286E" w:rsidRDefault="00CF09B5" w:rsidP="001765E8">
      <w:pPr>
        <w:pStyle w:val="NoSpacing"/>
      </w:pPr>
    </w:p>
    <w:p w14:paraId="6B68794E" w14:textId="77777777" w:rsidR="00CF09B5" w:rsidRPr="0099286E" w:rsidRDefault="00CF09B5" w:rsidP="001765E8">
      <w:pPr>
        <w:pStyle w:val="NoSpacing"/>
      </w:pPr>
      <w:r w:rsidRPr="0099286E">
        <w:t>_______________________________________________</w:t>
      </w:r>
      <w:r w:rsidRPr="0099286E">
        <w:tab/>
      </w:r>
      <w:r w:rsidRPr="0099286E">
        <w:tab/>
        <w:t>____________________</w:t>
      </w:r>
    </w:p>
    <w:p w14:paraId="220286AC" w14:textId="5DAFE164" w:rsidR="00CF09B5" w:rsidRPr="0099286E" w:rsidRDefault="00CF09B5" w:rsidP="001765E8">
      <w:pPr>
        <w:pStyle w:val="NoSpacing"/>
      </w:pPr>
      <w:r w:rsidRPr="0099286E">
        <w:t>Coach’s Signature</w:t>
      </w:r>
      <w:r w:rsidRPr="0099286E">
        <w:tab/>
      </w:r>
      <w:r w:rsidRPr="0099286E">
        <w:tab/>
      </w:r>
      <w:r w:rsidRPr="0099286E">
        <w:tab/>
      </w:r>
      <w:r w:rsidRPr="0099286E">
        <w:tab/>
      </w:r>
      <w:r w:rsidRPr="0099286E">
        <w:tab/>
      </w:r>
      <w:r w:rsidRPr="0099286E">
        <w:tab/>
      </w:r>
      <w:r w:rsidR="0083722E" w:rsidRPr="0099286E">
        <w:tab/>
      </w:r>
      <w:r w:rsidRPr="0099286E">
        <w:t>Date</w:t>
      </w:r>
    </w:p>
    <w:bookmarkEnd w:id="2"/>
    <w:p w14:paraId="5EF1248D" w14:textId="03CCAACD" w:rsidR="006E06B1" w:rsidRDefault="006E06B1" w:rsidP="0083722E">
      <w:pPr>
        <w:pStyle w:val="NoSpacing"/>
        <w:rPr>
          <w:sz w:val="20"/>
          <w:szCs w:val="20"/>
        </w:rPr>
      </w:pPr>
    </w:p>
    <w:p w14:paraId="5DC131D8" w14:textId="77777777" w:rsidR="006E06B1" w:rsidRDefault="006E06B1" w:rsidP="0083722E">
      <w:pPr>
        <w:pStyle w:val="NoSpacing"/>
        <w:rPr>
          <w:sz w:val="20"/>
          <w:szCs w:val="20"/>
        </w:rPr>
      </w:pPr>
    </w:p>
    <w:p w14:paraId="4A1B8995" w14:textId="671355AD" w:rsidR="00CF09B5" w:rsidRPr="00F010C3" w:rsidRDefault="000221EF" w:rsidP="006E06B1">
      <w:pPr>
        <w:pStyle w:val="NoSpacing"/>
        <w:rPr>
          <w:sz w:val="20"/>
          <w:szCs w:val="20"/>
        </w:rPr>
      </w:pPr>
      <w:r>
        <w:rPr>
          <w:sz w:val="20"/>
          <w:szCs w:val="20"/>
        </w:rPr>
        <w:t xml:space="preserve">68 S. Stevens St. </w:t>
      </w:r>
      <w:r w:rsidR="0083722E" w:rsidRPr="0039367E">
        <w:rPr>
          <w:sz w:val="20"/>
          <w:szCs w:val="20"/>
        </w:rPr>
        <w:t xml:space="preserve"> Rhinelander, WI 54501</w:t>
      </w:r>
      <w:r w:rsidR="0039367E">
        <w:rPr>
          <w:sz w:val="20"/>
          <w:szCs w:val="20"/>
        </w:rPr>
        <w:t xml:space="preserve"> </w:t>
      </w:r>
      <w:r w:rsidR="006E06B1">
        <w:rPr>
          <w:rFonts w:cstheme="minorHAnsi"/>
          <w:sz w:val="20"/>
          <w:szCs w:val="20"/>
        </w:rPr>
        <w:t>∙</w:t>
      </w:r>
      <w:r w:rsidR="0039367E">
        <w:rPr>
          <w:sz w:val="20"/>
          <w:szCs w:val="20"/>
        </w:rPr>
        <w:t xml:space="preserve"> </w:t>
      </w:r>
      <w:r w:rsidR="0083722E" w:rsidRPr="0039367E">
        <w:rPr>
          <w:sz w:val="20"/>
          <w:szCs w:val="20"/>
        </w:rPr>
        <w:t xml:space="preserve">715-367-4609 </w:t>
      </w:r>
      <w:r w:rsidR="006E06B1">
        <w:rPr>
          <w:rFonts w:cstheme="minorHAnsi"/>
          <w:sz w:val="20"/>
          <w:szCs w:val="20"/>
        </w:rPr>
        <w:t>∙</w:t>
      </w:r>
      <w:r w:rsidR="0083722E" w:rsidRPr="0039367E">
        <w:rPr>
          <w:sz w:val="20"/>
          <w:szCs w:val="20"/>
        </w:rPr>
        <w:t xml:space="preserve">  Email : </w:t>
      </w:r>
      <w:hyperlink r:id="rId7" w:history="1">
        <w:r w:rsidR="00BB450F" w:rsidRPr="002014AA">
          <w:rPr>
            <w:rStyle w:val="Hyperlink"/>
            <w:sz w:val="20"/>
            <w:szCs w:val="20"/>
          </w:rPr>
          <w:t>contact@nhwCoaching.com</w:t>
        </w:r>
      </w:hyperlink>
    </w:p>
    <w:sectPr w:rsidR="00CF09B5" w:rsidRPr="00F010C3" w:rsidSect="0083722E">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F793" w14:textId="77777777" w:rsidR="005F682D" w:rsidRDefault="005F682D" w:rsidP="006E06B1">
      <w:pPr>
        <w:spacing w:after="0" w:line="240" w:lineRule="auto"/>
      </w:pPr>
      <w:r>
        <w:separator/>
      </w:r>
    </w:p>
  </w:endnote>
  <w:endnote w:type="continuationSeparator" w:id="0">
    <w:p w14:paraId="31D7AE46" w14:textId="77777777" w:rsidR="005F682D" w:rsidRDefault="005F682D" w:rsidP="006E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7C2" w14:textId="77777777" w:rsidR="005F682D" w:rsidRDefault="005F682D" w:rsidP="006E06B1">
      <w:pPr>
        <w:spacing w:after="0" w:line="240" w:lineRule="auto"/>
      </w:pPr>
      <w:r>
        <w:separator/>
      </w:r>
    </w:p>
  </w:footnote>
  <w:footnote w:type="continuationSeparator" w:id="0">
    <w:p w14:paraId="1383207D" w14:textId="77777777" w:rsidR="005F682D" w:rsidRDefault="005F682D" w:rsidP="006E0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2DBD" w14:textId="6F9E31E6" w:rsidR="006E06B1" w:rsidRDefault="000221EF">
    <w:pPr>
      <w:pStyle w:val="Header"/>
    </w:pPr>
    <w:r>
      <w:rPr>
        <w:rFonts w:ascii="Lucida Calligraphy" w:hAnsi="Lucida Calligraphy"/>
        <w:noProof/>
        <w:color w:val="332710"/>
        <w:sz w:val="16"/>
        <w:szCs w:val="16"/>
      </w:rPr>
      <w:drawing>
        <wp:anchor distT="0" distB="0" distL="114300" distR="114300" simplePos="0" relativeHeight="251661312" behindDoc="1" locked="0" layoutInCell="1" allowOverlap="1" wp14:anchorId="25F72259" wp14:editId="1C22488A">
          <wp:simplePos x="0" y="0"/>
          <wp:positionH relativeFrom="leftMargin">
            <wp:posOffset>254000</wp:posOffset>
          </wp:positionH>
          <wp:positionV relativeFrom="paragraph">
            <wp:posOffset>-241300</wp:posOffset>
          </wp:positionV>
          <wp:extent cx="285750" cy="285750"/>
          <wp:effectExtent l="0" t="0" r="0" b="0"/>
          <wp:wrapTight wrapText="bothSides">
            <wp:wrapPolygon edited="0">
              <wp:start x="4320" y="0"/>
              <wp:lineTo x="0" y="12960"/>
              <wp:lineTo x="0" y="20160"/>
              <wp:lineTo x="15840" y="20160"/>
              <wp:lineTo x="20160" y="15840"/>
              <wp:lineTo x="20160" y="12960"/>
              <wp:lineTo x="15840" y="0"/>
              <wp:lineTo x="432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7" behindDoc="1" locked="0" layoutInCell="1" allowOverlap="1" wp14:anchorId="092C7D41" wp14:editId="42120DB0">
          <wp:simplePos x="0" y="0"/>
          <wp:positionH relativeFrom="column">
            <wp:posOffset>-445135</wp:posOffset>
          </wp:positionH>
          <wp:positionV relativeFrom="paragraph">
            <wp:posOffset>-254000</wp:posOffset>
          </wp:positionV>
          <wp:extent cx="1084580" cy="508000"/>
          <wp:effectExtent l="0" t="0" r="1270" b="6350"/>
          <wp:wrapTight wrapText="bothSides">
            <wp:wrapPolygon edited="0">
              <wp:start x="0" y="0"/>
              <wp:lineTo x="0" y="21060"/>
              <wp:lineTo x="21246" y="21060"/>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0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417"/>
    <w:multiLevelType w:val="hybridMultilevel"/>
    <w:tmpl w:val="34FE4D3C"/>
    <w:lvl w:ilvl="0" w:tplc="FA2E6E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17E4"/>
    <w:multiLevelType w:val="hybridMultilevel"/>
    <w:tmpl w:val="822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61D57"/>
    <w:multiLevelType w:val="multilevel"/>
    <w:tmpl w:val="876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A010A"/>
    <w:multiLevelType w:val="hybridMultilevel"/>
    <w:tmpl w:val="367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42C42"/>
    <w:multiLevelType w:val="multilevel"/>
    <w:tmpl w:val="2C6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4502449">
    <w:abstractNumId w:val="0"/>
  </w:num>
  <w:num w:numId="2" w16cid:durableId="1445270310">
    <w:abstractNumId w:val="4"/>
  </w:num>
  <w:num w:numId="3" w16cid:durableId="940841605">
    <w:abstractNumId w:val="2"/>
  </w:num>
  <w:num w:numId="4" w16cid:durableId="405762561">
    <w:abstractNumId w:val="3"/>
  </w:num>
  <w:num w:numId="5" w16cid:durableId="89686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C6"/>
    <w:rsid w:val="000221EF"/>
    <w:rsid w:val="000279F9"/>
    <w:rsid w:val="000406C4"/>
    <w:rsid w:val="000439C2"/>
    <w:rsid w:val="000C7814"/>
    <w:rsid w:val="00106312"/>
    <w:rsid w:val="00121705"/>
    <w:rsid w:val="001477DC"/>
    <w:rsid w:val="001765E8"/>
    <w:rsid w:val="00185A98"/>
    <w:rsid w:val="00190B0E"/>
    <w:rsid w:val="001C5BA9"/>
    <w:rsid w:val="001E7FC6"/>
    <w:rsid w:val="001F10B7"/>
    <w:rsid w:val="002313FF"/>
    <w:rsid w:val="002442B0"/>
    <w:rsid w:val="0025607C"/>
    <w:rsid w:val="00266694"/>
    <w:rsid w:val="0028473D"/>
    <w:rsid w:val="00294F9D"/>
    <w:rsid w:val="002A3818"/>
    <w:rsid w:val="002D15D0"/>
    <w:rsid w:val="002F2496"/>
    <w:rsid w:val="00311748"/>
    <w:rsid w:val="003178A9"/>
    <w:rsid w:val="003729C5"/>
    <w:rsid w:val="0039367E"/>
    <w:rsid w:val="003C0E55"/>
    <w:rsid w:val="00483EE4"/>
    <w:rsid w:val="00487B5E"/>
    <w:rsid w:val="0049024E"/>
    <w:rsid w:val="005036DC"/>
    <w:rsid w:val="00505458"/>
    <w:rsid w:val="00505E06"/>
    <w:rsid w:val="00555A05"/>
    <w:rsid w:val="00567D87"/>
    <w:rsid w:val="005D0842"/>
    <w:rsid w:val="005F682D"/>
    <w:rsid w:val="006074DE"/>
    <w:rsid w:val="0061093D"/>
    <w:rsid w:val="00625084"/>
    <w:rsid w:val="006538CA"/>
    <w:rsid w:val="006B2791"/>
    <w:rsid w:val="006E06B1"/>
    <w:rsid w:val="00712D54"/>
    <w:rsid w:val="00717D42"/>
    <w:rsid w:val="0072164C"/>
    <w:rsid w:val="00734465"/>
    <w:rsid w:val="007467D1"/>
    <w:rsid w:val="007530CB"/>
    <w:rsid w:val="007620A6"/>
    <w:rsid w:val="007A3253"/>
    <w:rsid w:val="007B70BC"/>
    <w:rsid w:val="007C490B"/>
    <w:rsid w:val="007C790A"/>
    <w:rsid w:val="007D1D52"/>
    <w:rsid w:val="00836599"/>
    <w:rsid w:val="0083722E"/>
    <w:rsid w:val="008378B5"/>
    <w:rsid w:val="0085378C"/>
    <w:rsid w:val="008D2684"/>
    <w:rsid w:val="009262F5"/>
    <w:rsid w:val="0093079B"/>
    <w:rsid w:val="009315F2"/>
    <w:rsid w:val="00945A09"/>
    <w:rsid w:val="00954274"/>
    <w:rsid w:val="00992695"/>
    <w:rsid w:val="0099286E"/>
    <w:rsid w:val="009B1C22"/>
    <w:rsid w:val="009F05ED"/>
    <w:rsid w:val="00A507B0"/>
    <w:rsid w:val="00A62A2C"/>
    <w:rsid w:val="00AE2517"/>
    <w:rsid w:val="00B31DA9"/>
    <w:rsid w:val="00B37DF3"/>
    <w:rsid w:val="00BB450F"/>
    <w:rsid w:val="00BE75EA"/>
    <w:rsid w:val="00C86005"/>
    <w:rsid w:val="00CF09B5"/>
    <w:rsid w:val="00CF4288"/>
    <w:rsid w:val="00D13913"/>
    <w:rsid w:val="00D16BE0"/>
    <w:rsid w:val="00D52A1D"/>
    <w:rsid w:val="00D65A90"/>
    <w:rsid w:val="00DC3D46"/>
    <w:rsid w:val="00DE4DF6"/>
    <w:rsid w:val="00E41D24"/>
    <w:rsid w:val="00E47612"/>
    <w:rsid w:val="00E9202B"/>
    <w:rsid w:val="00E953C6"/>
    <w:rsid w:val="00EA1855"/>
    <w:rsid w:val="00ED26ED"/>
    <w:rsid w:val="00ED627D"/>
    <w:rsid w:val="00EE70A1"/>
    <w:rsid w:val="00F010C3"/>
    <w:rsid w:val="00F25CF4"/>
    <w:rsid w:val="00F439F0"/>
    <w:rsid w:val="00F57003"/>
    <w:rsid w:val="00F904C5"/>
    <w:rsid w:val="00F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04FE9"/>
  <w15:chartTrackingRefBased/>
  <w15:docId w15:val="{79AE8E68-8270-4C4A-89C1-040612B5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C6"/>
    <w:pPr>
      <w:ind w:left="720"/>
      <w:contextualSpacing/>
    </w:pPr>
  </w:style>
  <w:style w:type="paragraph" w:customStyle="1" w:styleId="Default">
    <w:name w:val="Default"/>
    <w:rsid w:val="00F439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DE4DF6"/>
    <w:pPr>
      <w:spacing w:after="0" w:line="240" w:lineRule="auto"/>
    </w:pPr>
  </w:style>
  <w:style w:type="character" w:styleId="Hyperlink">
    <w:name w:val="Hyperlink"/>
    <w:basedOn w:val="DefaultParagraphFont"/>
    <w:uiPriority w:val="99"/>
    <w:unhideWhenUsed/>
    <w:rsid w:val="007D1D52"/>
    <w:rPr>
      <w:color w:val="0563C1" w:themeColor="hyperlink"/>
      <w:u w:val="single"/>
    </w:rPr>
  </w:style>
  <w:style w:type="character" w:styleId="UnresolvedMention">
    <w:name w:val="Unresolved Mention"/>
    <w:basedOn w:val="DefaultParagraphFont"/>
    <w:uiPriority w:val="99"/>
    <w:semiHidden/>
    <w:unhideWhenUsed/>
    <w:rsid w:val="007D1D52"/>
    <w:rPr>
      <w:color w:val="605E5C"/>
      <w:shd w:val="clear" w:color="auto" w:fill="E1DFDD"/>
    </w:rPr>
  </w:style>
  <w:style w:type="paragraph" w:styleId="BalloonText">
    <w:name w:val="Balloon Text"/>
    <w:basedOn w:val="Normal"/>
    <w:link w:val="BalloonTextChar"/>
    <w:uiPriority w:val="99"/>
    <w:semiHidden/>
    <w:unhideWhenUsed/>
    <w:rsid w:val="00D5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1D"/>
    <w:rPr>
      <w:rFonts w:ascii="Segoe UI" w:hAnsi="Segoe UI" w:cs="Segoe UI"/>
      <w:sz w:val="18"/>
      <w:szCs w:val="18"/>
    </w:rPr>
  </w:style>
  <w:style w:type="paragraph" w:styleId="Header">
    <w:name w:val="header"/>
    <w:basedOn w:val="Normal"/>
    <w:link w:val="HeaderChar"/>
    <w:uiPriority w:val="99"/>
    <w:unhideWhenUsed/>
    <w:rsid w:val="006E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B1"/>
  </w:style>
  <w:style w:type="paragraph" w:styleId="Footer">
    <w:name w:val="footer"/>
    <w:basedOn w:val="Normal"/>
    <w:link w:val="FooterChar"/>
    <w:uiPriority w:val="99"/>
    <w:unhideWhenUsed/>
    <w:rsid w:val="006E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B1"/>
  </w:style>
  <w:style w:type="character" w:customStyle="1" w:styleId="NoSpacingChar">
    <w:name w:val="No Spacing Char"/>
    <w:basedOn w:val="DefaultParagraphFont"/>
    <w:link w:val="NoSpacing"/>
    <w:uiPriority w:val="1"/>
    <w:rsid w:val="006E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915">
      <w:bodyDiv w:val="1"/>
      <w:marLeft w:val="0"/>
      <w:marRight w:val="0"/>
      <w:marTop w:val="0"/>
      <w:marBottom w:val="0"/>
      <w:divBdr>
        <w:top w:val="none" w:sz="0" w:space="0" w:color="auto"/>
        <w:left w:val="none" w:sz="0" w:space="0" w:color="auto"/>
        <w:bottom w:val="none" w:sz="0" w:space="0" w:color="auto"/>
        <w:right w:val="none" w:sz="0" w:space="0" w:color="auto"/>
      </w:divBdr>
    </w:div>
    <w:div w:id="16373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nhw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Wagler</dc:creator>
  <cp:keywords/>
  <dc:description/>
  <cp:lastModifiedBy>Paula Wagler</cp:lastModifiedBy>
  <cp:revision>17</cp:revision>
  <cp:lastPrinted>2020-05-12T17:28:00Z</cp:lastPrinted>
  <dcterms:created xsi:type="dcterms:W3CDTF">2020-05-12T19:19:00Z</dcterms:created>
  <dcterms:modified xsi:type="dcterms:W3CDTF">2022-07-20T19:25:00Z</dcterms:modified>
</cp:coreProperties>
</file>